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17" w:rsidRDefault="003B2817" w:rsidP="008467A0">
      <w:pPr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</w:pPr>
    </w:p>
    <w:p w:rsidR="00E13286" w:rsidRDefault="00FF6CBA" w:rsidP="008467A0">
      <w:pPr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  <w:t>СТОИМОСТЬ ОБУЧЕНИЯ НА 2024-2025</w:t>
      </w:r>
      <w:r w:rsidR="00E13286" w:rsidRPr="00E13286"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  <w:t xml:space="preserve"> УЧЕБНЫЙ ГОД</w:t>
      </w:r>
    </w:p>
    <w:p w:rsidR="00E13286" w:rsidRPr="00E13286" w:rsidRDefault="00E13286" w:rsidP="008467A0">
      <w:pPr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</w:pPr>
    </w:p>
    <w:p w:rsidR="00E13286" w:rsidRPr="00E13286" w:rsidRDefault="00E13286" w:rsidP="008467A0">
      <w:pPr>
        <w:jc w:val="both"/>
        <w:rPr>
          <w:rFonts w:ascii="Times New Roman" w:hAnsi="Times New Roman" w:cs="Times New Roman"/>
          <w:color w:val="1F4E79" w:themeColor="accent1" w:themeShade="80"/>
          <w:sz w:val="32"/>
          <w:szCs w:val="28"/>
        </w:rPr>
      </w:pPr>
      <w:r w:rsidRPr="00E1328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Внебюджетная стоимость обучения</w:t>
      </w:r>
      <w:r w:rsidR="008467A0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 (</w:t>
      </w:r>
      <w:r w:rsidR="008467A0" w:rsidRPr="00DF4A68">
        <w:rPr>
          <w:rFonts w:ascii="Times New Roman" w:hAnsi="Times New Roman" w:cs="Times New Roman"/>
          <w:color w:val="FF0000"/>
          <w:sz w:val="32"/>
          <w:szCs w:val="28"/>
        </w:rPr>
        <w:t>очная форма</w:t>
      </w:r>
      <w:r w:rsidR="008467A0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)</w:t>
      </w:r>
      <w:r w:rsidRPr="00E1328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:</w:t>
      </w:r>
    </w:p>
    <w:p w:rsidR="00E13286" w:rsidRPr="00E13286" w:rsidRDefault="00E13286" w:rsidP="008467A0">
      <w:pPr>
        <w:jc w:val="both"/>
        <w:rPr>
          <w:rFonts w:ascii="Times New Roman" w:hAnsi="Times New Roman" w:cs="Times New Roman"/>
          <w:color w:val="1F4E79" w:themeColor="accent1" w:themeShade="80"/>
          <w:sz w:val="32"/>
          <w:szCs w:val="28"/>
        </w:rPr>
      </w:pPr>
      <w:r w:rsidRPr="00E1328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43.02.15 Поварское и кондитерское дело – </w:t>
      </w:r>
      <w:r w:rsidR="00FF6CBA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67000</w:t>
      </w:r>
      <w:r w:rsidRPr="00E1328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 (</w:t>
      </w:r>
      <w:r w:rsidR="00B6797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Шестьдесят </w:t>
      </w:r>
      <w:r w:rsidR="00FF6CBA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семь тысяч) рублей;</w:t>
      </w:r>
    </w:p>
    <w:p w:rsidR="00E13286" w:rsidRDefault="00910235" w:rsidP="008467A0">
      <w:pPr>
        <w:jc w:val="both"/>
        <w:rPr>
          <w:rFonts w:ascii="Times New Roman" w:hAnsi="Times New Roman" w:cs="Times New Roman"/>
          <w:color w:val="1F4E79" w:themeColor="accent1" w:themeShade="80"/>
          <w:sz w:val="32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38.02.08</w:t>
      </w:r>
      <w:r w:rsidR="00E13286" w:rsidRPr="00E1328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 Т</w:t>
      </w:r>
      <w:r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орговое дело </w:t>
      </w:r>
      <w:r w:rsidR="00FF6CBA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– 600</w:t>
      </w:r>
      <w:r w:rsidR="00832F69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00</w:t>
      </w:r>
      <w:r w:rsidR="00E13286" w:rsidRPr="00E1328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 (</w:t>
      </w:r>
      <w:r w:rsidR="00FF6CBA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Шестьдесят</w:t>
      </w:r>
      <w:r w:rsidR="00B6797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 тысяч</w:t>
      </w:r>
      <w:r w:rsidR="00E13286" w:rsidRPr="00E1328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) рублей</w:t>
      </w:r>
      <w:r w:rsidR="00FF6CBA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;</w:t>
      </w:r>
    </w:p>
    <w:p w:rsidR="00FE1889" w:rsidRDefault="00FE1889" w:rsidP="008467A0">
      <w:pPr>
        <w:jc w:val="both"/>
        <w:rPr>
          <w:rFonts w:ascii="Times New Roman" w:hAnsi="Times New Roman" w:cs="Times New Roman"/>
          <w:color w:val="1F4E79" w:themeColor="accent1" w:themeShade="80"/>
          <w:sz w:val="32"/>
          <w:szCs w:val="28"/>
        </w:rPr>
      </w:pPr>
      <w:r w:rsidRPr="00FE1889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38.02.07 Банковское дело</w:t>
      </w:r>
      <w:r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 –</w:t>
      </w:r>
      <w:r w:rsidRPr="00E1328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 </w:t>
      </w:r>
      <w:r w:rsidR="00FF6CBA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535</w:t>
      </w:r>
      <w:r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00</w:t>
      </w:r>
      <w:r w:rsidRPr="00E1328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 (</w:t>
      </w:r>
      <w:r w:rsidR="00B6797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пятьдесят</w:t>
      </w:r>
      <w:r w:rsidR="001F3928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 </w:t>
      </w:r>
      <w:r w:rsidR="00FF6CBA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три </w:t>
      </w:r>
      <w:r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тысяч</w:t>
      </w:r>
      <w:r w:rsidR="00FF6CBA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и пятьсот</w:t>
      </w:r>
      <w:r w:rsidRPr="00E1328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) рублей</w:t>
      </w:r>
      <w:r w:rsidR="00FF6CBA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;</w:t>
      </w:r>
    </w:p>
    <w:p w:rsidR="007F6A28" w:rsidRDefault="002156CF" w:rsidP="008467A0">
      <w:pPr>
        <w:jc w:val="both"/>
        <w:rPr>
          <w:rFonts w:ascii="Times New Roman" w:hAnsi="Times New Roman" w:cs="Times New Roman"/>
          <w:color w:val="1F4E79" w:themeColor="accent1" w:themeShade="80"/>
          <w:sz w:val="32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43.02.16</w:t>
      </w:r>
      <w:r w:rsidR="007F6A28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 Туризм</w:t>
      </w:r>
      <w:r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 и гостеприимство</w:t>
      </w:r>
      <w:r w:rsidR="007F6A28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 </w:t>
      </w:r>
      <w:r w:rsidR="008467A0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–</w:t>
      </w:r>
      <w:r w:rsidR="008467A0" w:rsidRPr="00E1328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 </w:t>
      </w:r>
      <w:r w:rsidR="00FF6CBA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470</w:t>
      </w:r>
      <w:r w:rsidR="008467A0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00</w:t>
      </w:r>
      <w:r w:rsidR="008467A0" w:rsidRPr="00E1328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 (Сорок </w:t>
      </w:r>
      <w:r w:rsidR="00FF6CBA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семь</w:t>
      </w:r>
      <w:r w:rsidR="00B6797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 </w:t>
      </w:r>
      <w:r w:rsidR="008467A0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тысяч</w:t>
      </w:r>
      <w:r w:rsidR="008467A0" w:rsidRPr="00E1328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) рублей</w:t>
      </w:r>
      <w:r w:rsidR="00FF6CBA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;</w:t>
      </w:r>
    </w:p>
    <w:p w:rsidR="00FF6CBA" w:rsidRDefault="00FF6CBA" w:rsidP="008467A0">
      <w:pPr>
        <w:jc w:val="both"/>
        <w:rPr>
          <w:rFonts w:ascii="Times New Roman" w:hAnsi="Times New Roman" w:cs="Times New Roman"/>
          <w:color w:val="1F4E79" w:themeColor="accent1" w:themeShade="80"/>
          <w:sz w:val="32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38.02.03 Операционная деятельность в логистике - 60000</w:t>
      </w:r>
      <w:r w:rsidRPr="00E1328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 (</w:t>
      </w:r>
      <w:r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Шестьдесят тысяч</w:t>
      </w:r>
      <w:r w:rsidRPr="00E1328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) рублей</w:t>
      </w:r>
      <w:r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.</w:t>
      </w:r>
    </w:p>
    <w:p w:rsidR="00E13286" w:rsidRPr="00E13286" w:rsidRDefault="00E13286" w:rsidP="000A4CB3">
      <w:pPr>
        <w:rPr>
          <w:rFonts w:ascii="Times New Roman" w:hAnsi="Times New Roman" w:cs="Times New Roman"/>
          <w:color w:val="1F4E79" w:themeColor="accent1" w:themeShade="80"/>
          <w:sz w:val="32"/>
          <w:szCs w:val="28"/>
        </w:rPr>
      </w:pPr>
    </w:p>
    <w:p w:rsidR="00B86D3E" w:rsidRPr="00BA0BB3" w:rsidRDefault="00FF6CBA" w:rsidP="00BA0BB3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Основание: Приказ №49 от 31.01.2024</w:t>
      </w:r>
      <w:r w:rsidR="00E13286" w:rsidRPr="00BA0BB3">
        <w:rPr>
          <w:rFonts w:ascii="Times New Roman" w:hAnsi="Times New Roman" w:cs="Times New Roman"/>
          <w:sz w:val="32"/>
          <w:szCs w:val="28"/>
        </w:rPr>
        <w:t xml:space="preserve"> года</w:t>
      </w:r>
    </w:p>
    <w:p w:rsidR="008467A0" w:rsidRDefault="008467A0" w:rsidP="008467A0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467A0" w:rsidRPr="00E13286" w:rsidRDefault="008467A0" w:rsidP="00DF4A68">
      <w:pPr>
        <w:jc w:val="center"/>
        <w:rPr>
          <w:rFonts w:ascii="Times New Roman" w:hAnsi="Times New Roman" w:cs="Times New Roman"/>
          <w:color w:val="1F4E79" w:themeColor="accent1" w:themeShade="80"/>
          <w:sz w:val="32"/>
          <w:szCs w:val="28"/>
        </w:rPr>
      </w:pPr>
      <w:r w:rsidRPr="00E1328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Внебюджетная стоимость обучения</w:t>
      </w:r>
      <w:r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 (</w:t>
      </w:r>
      <w:r w:rsidRPr="00DF4A68">
        <w:rPr>
          <w:rFonts w:ascii="Times New Roman" w:hAnsi="Times New Roman" w:cs="Times New Roman"/>
          <w:color w:val="FF0000"/>
          <w:sz w:val="32"/>
          <w:szCs w:val="28"/>
        </w:rPr>
        <w:t>заочная форма</w:t>
      </w:r>
      <w:r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)</w:t>
      </w:r>
      <w:r w:rsidRPr="00E1328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:</w:t>
      </w:r>
    </w:p>
    <w:p w:rsidR="008467A0" w:rsidRPr="00E13286" w:rsidRDefault="008467A0" w:rsidP="008467A0">
      <w:pPr>
        <w:jc w:val="both"/>
        <w:rPr>
          <w:rFonts w:ascii="Times New Roman" w:hAnsi="Times New Roman" w:cs="Times New Roman"/>
          <w:color w:val="1F4E79" w:themeColor="accent1" w:themeShade="80"/>
          <w:sz w:val="32"/>
          <w:szCs w:val="28"/>
        </w:rPr>
      </w:pPr>
      <w:r w:rsidRPr="00E1328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43.02.15 Поварское и кондитерское дело – </w:t>
      </w:r>
      <w:r w:rsidR="00FF6CBA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38</w:t>
      </w:r>
      <w:r w:rsidRPr="00E1328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000 (</w:t>
      </w:r>
      <w:r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Тридцать </w:t>
      </w:r>
      <w:r w:rsidR="00FF6CBA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восемь </w:t>
      </w:r>
      <w:r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тысяч</w:t>
      </w:r>
      <w:r w:rsidRPr="00E1328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) рублей.</w:t>
      </w:r>
    </w:p>
    <w:p w:rsidR="008467A0" w:rsidRDefault="00910235" w:rsidP="008467A0">
      <w:pPr>
        <w:jc w:val="both"/>
        <w:rPr>
          <w:rFonts w:ascii="Times New Roman" w:hAnsi="Times New Roman" w:cs="Times New Roman"/>
          <w:color w:val="1F4E79" w:themeColor="accent1" w:themeShade="80"/>
          <w:sz w:val="32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38.02.08</w:t>
      </w:r>
      <w:r w:rsidR="008467A0" w:rsidRPr="00E1328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 То</w:t>
      </w:r>
      <w:r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рговое дело</w:t>
      </w:r>
      <w:bookmarkStart w:id="0" w:name="_GoBack"/>
      <w:bookmarkEnd w:id="0"/>
      <w:r w:rsidR="008467A0" w:rsidRPr="00E1328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– </w:t>
      </w:r>
      <w:r w:rsidR="00FF6CBA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34400</w:t>
      </w:r>
      <w:r w:rsidR="008467A0" w:rsidRPr="00E1328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 (</w:t>
      </w:r>
      <w:r w:rsidR="008467A0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тридцать </w:t>
      </w:r>
      <w:r w:rsidR="00FF6CBA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четыре четыреста тысяч</w:t>
      </w:r>
      <w:r w:rsidR="008467A0" w:rsidRPr="00E1328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) рублей</w:t>
      </w:r>
      <w:r w:rsidR="00FF6CBA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;</w:t>
      </w:r>
    </w:p>
    <w:p w:rsidR="008467A0" w:rsidRDefault="008467A0" w:rsidP="008467A0">
      <w:pPr>
        <w:jc w:val="both"/>
        <w:rPr>
          <w:rFonts w:ascii="Times New Roman" w:hAnsi="Times New Roman" w:cs="Times New Roman"/>
          <w:color w:val="1F4E79" w:themeColor="accent1" w:themeShade="80"/>
          <w:sz w:val="32"/>
          <w:szCs w:val="28"/>
        </w:rPr>
      </w:pPr>
      <w:r w:rsidRPr="00FE1889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38.02.07 Банковское дело</w:t>
      </w:r>
      <w:r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 –</w:t>
      </w:r>
      <w:r w:rsidRPr="00E1328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 </w:t>
      </w:r>
      <w:r w:rsidR="00FF6CBA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34400</w:t>
      </w:r>
      <w:r w:rsidR="00FF6CBA" w:rsidRPr="00E1328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 (</w:t>
      </w:r>
      <w:r w:rsidR="00FF6CBA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тридцать четыре четыреста тысяч</w:t>
      </w:r>
      <w:r w:rsidR="00FF6CBA" w:rsidRPr="00E1328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) рублей</w:t>
      </w:r>
      <w:r w:rsidR="00FF6CBA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;</w:t>
      </w:r>
    </w:p>
    <w:p w:rsidR="008467A0" w:rsidRDefault="000A4CB3" w:rsidP="008467A0">
      <w:pPr>
        <w:jc w:val="both"/>
        <w:rPr>
          <w:rFonts w:ascii="Times New Roman" w:hAnsi="Times New Roman" w:cs="Times New Roman"/>
          <w:color w:val="1F4E79" w:themeColor="accent1" w:themeShade="80"/>
          <w:sz w:val="32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43.02.16</w:t>
      </w:r>
      <w:r w:rsidR="008467A0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 Туризм</w:t>
      </w:r>
      <w:r w:rsidR="002156CF" w:rsidRPr="000A4CB3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 </w:t>
      </w:r>
      <w:r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и </w:t>
      </w:r>
      <w:r w:rsidR="00BA0BB3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гостеприимство –</w:t>
      </w:r>
      <w:r w:rsidR="008467A0" w:rsidRPr="00E1328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 </w:t>
      </w:r>
      <w:r w:rsidR="00FF6CBA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34400</w:t>
      </w:r>
      <w:r w:rsidR="00FF6CBA" w:rsidRPr="00E1328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 (</w:t>
      </w:r>
      <w:r w:rsidR="00FF6CBA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тридцать четыре четыреста тысяч</w:t>
      </w:r>
      <w:r w:rsidR="00FF6CBA" w:rsidRPr="00E1328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) рублей</w:t>
      </w:r>
      <w:r w:rsidR="00FF6CBA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;</w:t>
      </w:r>
    </w:p>
    <w:p w:rsidR="008467A0" w:rsidRDefault="008467A0" w:rsidP="008467A0">
      <w:pPr>
        <w:jc w:val="center"/>
        <w:rPr>
          <w:rFonts w:ascii="Times New Roman" w:hAnsi="Times New Roman" w:cs="Times New Roman"/>
          <w:sz w:val="32"/>
          <w:szCs w:val="28"/>
        </w:rPr>
      </w:pPr>
      <w:r w:rsidRPr="00C5488B">
        <w:rPr>
          <w:rFonts w:ascii="Times New Roman" w:hAnsi="Times New Roman" w:cs="Times New Roman"/>
          <w:sz w:val="32"/>
          <w:szCs w:val="28"/>
        </w:rPr>
        <w:t>Основание: Приказ №</w:t>
      </w:r>
      <w:r w:rsidR="00FF6CBA">
        <w:rPr>
          <w:rFonts w:ascii="Times New Roman" w:hAnsi="Times New Roman" w:cs="Times New Roman"/>
          <w:sz w:val="32"/>
          <w:szCs w:val="28"/>
        </w:rPr>
        <w:t>50 от 31.01.2024</w:t>
      </w:r>
      <w:r w:rsidRPr="00C5488B">
        <w:rPr>
          <w:rFonts w:ascii="Times New Roman" w:hAnsi="Times New Roman" w:cs="Times New Roman"/>
          <w:sz w:val="32"/>
          <w:szCs w:val="28"/>
        </w:rPr>
        <w:t xml:space="preserve"> года</w:t>
      </w:r>
    </w:p>
    <w:p w:rsidR="008467A0" w:rsidRPr="00414C32" w:rsidRDefault="008467A0" w:rsidP="008467A0">
      <w:pPr>
        <w:jc w:val="both"/>
        <w:rPr>
          <w:rFonts w:ascii="Times New Roman" w:hAnsi="Times New Roman" w:cs="Times New Roman"/>
          <w:sz w:val="32"/>
          <w:szCs w:val="28"/>
        </w:rPr>
      </w:pPr>
    </w:p>
    <w:sectPr w:rsidR="008467A0" w:rsidRPr="0041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D4"/>
    <w:rsid w:val="00031D05"/>
    <w:rsid w:val="00036E2B"/>
    <w:rsid w:val="000A4CB3"/>
    <w:rsid w:val="001F3928"/>
    <w:rsid w:val="002156CF"/>
    <w:rsid w:val="003B2817"/>
    <w:rsid w:val="003F548E"/>
    <w:rsid w:val="00414C32"/>
    <w:rsid w:val="00460DD4"/>
    <w:rsid w:val="00473D58"/>
    <w:rsid w:val="00597C09"/>
    <w:rsid w:val="0079384E"/>
    <w:rsid w:val="007F6A28"/>
    <w:rsid w:val="00832F69"/>
    <w:rsid w:val="008467A0"/>
    <w:rsid w:val="00910235"/>
    <w:rsid w:val="00AB60C4"/>
    <w:rsid w:val="00B67976"/>
    <w:rsid w:val="00B86D3E"/>
    <w:rsid w:val="00BA0BB3"/>
    <w:rsid w:val="00C5488B"/>
    <w:rsid w:val="00C950A7"/>
    <w:rsid w:val="00D57D0D"/>
    <w:rsid w:val="00DF4A68"/>
    <w:rsid w:val="00E13286"/>
    <w:rsid w:val="00E7466F"/>
    <w:rsid w:val="00F0742A"/>
    <w:rsid w:val="00FE1889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C864"/>
  <w15:chartTrackingRefBased/>
  <w15:docId w15:val="{A44510B3-27AD-4776-BFD7-B3CACC4F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1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Fktrcfylh Xthnfyjdcrbq</dc:creator>
  <cp:keywords/>
  <dc:description/>
  <cp:lastModifiedBy>19</cp:lastModifiedBy>
  <cp:revision>3</cp:revision>
  <cp:lastPrinted>2023-02-22T07:13:00Z</cp:lastPrinted>
  <dcterms:created xsi:type="dcterms:W3CDTF">2024-02-21T07:25:00Z</dcterms:created>
  <dcterms:modified xsi:type="dcterms:W3CDTF">2024-02-28T06:16:00Z</dcterms:modified>
</cp:coreProperties>
</file>